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679" w:rsidRPr="009013DC" w:rsidRDefault="00B46679" w:rsidP="00B46679">
      <w:pPr>
        <w:overflowPunct w:val="0"/>
        <w:autoSpaceDE w:val="0"/>
        <w:autoSpaceDN w:val="0"/>
        <w:adjustRightInd w:val="0"/>
        <w:jc w:val="right"/>
        <w:rPr>
          <w:rFonts w:ascii="Arial Narrow" w:hAnsi="Arial Narrow"/>
          <w:u w:val="single"/>
        </w:rPr>
      </w:pPr>
      <w:r w:rsidRPr="009013DC">
        <w:rPr>
          <w:rFonts w:ascii="Arial Narrow" w:hAnsi="Arial Narrow"/>
          <w:u w:val="single"/>
        </w:rPr>
        <w:t>Приложение №1</w:t>
      </w:r>
    </w:p>
    <w:p w:rsidR="00B46679" w:rsidRDefault="00B46679" w:rsidP="00B46679">
      <w:pPr>
        <w:overflowPunct w:val="0"/>
        <w:autoSpaceDE w:val="0"/>
        <w:autoSpaceDN w:val="0"/>
        <w:adjustRightInd w:val="0"/>
        <w:ind w:left="4248"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</w:t>
      </w:r>
    </w:p>
    <w:p w:rsidR="00B46679" w:rsidRPr="00460C39" w:rsidRDefault="00B46679" w:rsidP="00B46679">
      <w:pPr>
        <w:overflowPunct w:val="0"/>
        <w:autoSpaceDE w:val="0"/>
        <w:autoSpaceDN w:val="0"/>
        <w:adjustRightInd w:val="0"/>
        <w:jc w:val="both"/>
        <w:rPr>
          <w:rFonts w:ascii="Arial Narrow" w:hAnsi="Arial Narrow"/>
        </w:rPr>
      </w:pPr>
    </w:p>
    <w:tbl>
      <w:tblPr>
        <w:tblW w:w="999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80"/>
        <w:gridCol w:w="1421"/>
        <w:gridCol w:w="1422"/>
        <w:gridCol w:w="1522"/>
        <w:gridCol w:w="2148"/>
      </w:tblGrid>
      <w:tr w:rsidR="00B46679" w:rsidRPr="005400FA" w:rsidTr="004E1F3A">
        <w:trPr>
          <w:trHeight w:val="398"/>
        </w:trPr>
        <w:tc>
          <w:tcPr>
            <w:tcW w:w="3480" w:type="dxa"/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b/>
                <w:snapToGrid w:val="0"/>
                <w:sz w:val="18"/>
                <w:szCs w:val="18"/>
              </w:rPr>
            </w:pPr>
          </w:p>
        </w:tc>
        <w:tc>
          <w:tcPr>
            <w:tcW w:w="1421" w:type="dxa"/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b/>
                <w:snapToGrid w:val="0"/>
                <w:sz w:val="18"/>
                <w:szCs w:val="18"/>
              </w:rPr>
            </w:pPr>
            <w:r>
              <w:rPr>
                <w:rFonts w:ascii="Arial Narrow" w:hAnsi="Arial Narrow"/>
                <w:b/>
                <w:snapToGrid w:val="0"/>
                <w:sz w:val="18"/>
                <w:szCs w:val="18"/>
              </w:rPr>
              <w:t>*</w:t>
            </w:r>
            <w:r w:rsidRPr="005400FA">
              <w:rPr>
                <w:rFonts w:ascii="Arial Narrow" w:hAnsi="Arial Narrow"/>
                <w:b/>
                <w:snapToGrid w:val="0"/>
                <w:sz w:val="18"/>
                <w:szCs w:val="18"/>
              </w:rPr>
              <w:t>Цена за 1 км/</w:t>
            </w:r>
            <w:proofErr w:type="spellStart"/>
            <w:r w:rsidRPr="005400FA">
              <w:rPr>
                <w:rFonts w:ascii="Arial Narrow" w:hAnsi="Arial Narrow"/>
                <w:b/>
                <w:snapToGrid w:val="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422" w:type="dxa"/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b/>
                <w:snapToGrid w:val="0"/>
                <w:sz w:val="18"/>
                <w:szCs w:val="18"/>
              </w:rPr>
            </w:pPr>
            <w:r>
              <w:rPr>
                <w:rFonts w:ascii="Arial Narrow" w:hAnsi="Arial Narrow"/>
                <w:b/>
                <w:snapToGrid w:val="0"/>
                <w:sz w:val="18"/>
                <w:szCs w:val="18"/>
              </w:rPr>
              <w:t>*</w:t>
            </w:r>
            <w:r w:rsidRPr="005400FA">
              <w:rPr>
                <w:rFonts w:ascii="Arial Narrow" w:hAnsi="Arial Narrow"/>
                <w:b/>
                <w:snapToGrid w:val="0"/>
                <w:sz w:val="18"/>
                <w:szCs w:val="18"/>
              </w:rPr>
              <w:t>Цена за 1 час/</w:t>
            </w:r>
            <w:proofErr w:type="spellStart"/>
            <w:r w:rsidRPr="005400FA">
              <w:rPr>
                <w:rFonts w:ascii="Arial Narrow" w:hAnsi="Arial Narrow"/>
                <w:b/>
                <w:snapToGrid w:val="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522" w:type="dxa"/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b/>
                <w:snapToGrid w:val="0"/>
                <w:sz w:val="18"/>
                <w:szCs w:val="18"/>
              </w:rPr>
            </w:pPr>
            <w:r w:rsidRPr="005400FA">
              <w:rPr>
                <w:rFonts w:ascii="Arial Narrow" w:hAnsi="Arial Narrow"/>
                <w:b/>
                <w:snapToGrid w:val="0"/>
                <w:sz w:val="18"/>
                <w:szCs w:val="18"/>
              </w:rPr>
              <w:t>Минимум  часов</w:t>
            </w:r>
          </w:p>
        </w:tc>
        <w:tc>
          <w:tcPr>
            <w:tcW w:w="2148" w:type="dxa"/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b/>
                <w:snapToGrid w:val="0"/>
                <w:sz w:val="18"/>
                <w:szCs w:val="18"/>
              </w:rPr>
            </w:pPr>
            <w:r w:rsidRPr="005400FA">
              <w:rPr>
                <w:rFonts w:ascii="Arial Narrow" w:hAnsi="Arial Narrow"/>
                <w:b/>
                <w:snapToGrid w:val="0"/>
                <w:sz w:val="18"/>
                <w:szCs w:val="18"/>
              </w:rPr>
              <w:t>Время  предоставления Автомобиля после подачи заявки</w:t>
            </w:r>
          </w:p>
        </w:tc>
      </w:tr>
      <w:tr w:rsidR="00B46679" w:rsidRPr="005400FA" w:rsidTr="004E1F3A">
        <w:trPr>
          <w:trHeight w:val="344"/>
        </w:trPr>
        <w:tc>
          <w:tcPr>
            <w:tcW w:w="3480" w:type="dxa"/>
          </w:tcPr>
          <w:p w:rsidR="00B46679" w:rsidRDefault="00B46679" w:rsidP="004E1F3A">
            <w:pPr>
              <w:tabs>
                <w:tab w:val="right" w:pos="9600"/>
              </w:tabs>
              <w:rPr>
                <w:rFonts w:ascii="Arial Narrow" w:hAnsi="Arial Narrow"/>
                <w:snapToGrid w:val="0"/>
                <w:sz w:val="18"/>
                <w:szCs w:val="18"/>
              </w:rPr>
            </w:pPr>
            <w:r w:rsidRPr="00283208">
              <w:rPr>
                <w:rFonts w:ascii="Arial Narrow" w:hAnsi="Arial Narrow"/>
                <w:b/>
                <w:snapToGrid w:val="0"/>
                <w:sz w:val="18"/>
                <w:szCs w:val="18"/>
              </w:rPr>
              <w:t>Автомашина грузоподъемностью до 1,5 тон</w:t>
            </w:r>
            <w:r>
              <w:rPr>
                <w:rFonts w:ascii="Arial Narrow" w:hAnsi="Arial Narrow"/>
                <w:snapToGrid w:val="0"/>
                <w:sz w:val="18"/>
                <w:szCs w:val="18"/>
              </w:rPr>
              <w:t xml:space="preserve"> Цельнометаллическая   либо</w:t>
            </w:r>
          </w:p>
          <w:p w:rsidR="00B46679" w:rsidRPr="005400FA" w:rsidRDefault="00B46679" w:rsidP="004E1F3A">
            <w:pPr>
              <w:tabs>
                <w:tab w:val="right" w:pos="9600"/>
              </w:tabs>
              <w:rPr>
                <w:rFonts w:ascii="Arial Narrow" w:hAnsi="Arial Narrow"/>
                <w:snapToGrid w:val="0"/>
                <w:sz w:val="18"/>
                <w:szCs w:val="18"/>
              </w:rPr>
            </w:pPr>
            <w:r>
              <w:rPr>
                <w:rFonts w:ascii="Arial Narrow" w:hAnsi="Arial Narrow"/>
                <w:snapToGrid w:val="0"/>
                <w:sz w:val="18"/>
                <w:szCs w:val="18"/>
              </w:rPr>
              <w:t xml:space="preserve"> Изотермическая </w:t>
            </w:r>
          </w:p>
        </w:tc>
        <w:tc>
          <w:tcPr>
            <w:tcW w:w="1421" w:type="dxa"/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1422" w:type="dxa"/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1522" w:type="dxa"/>
          </w:tcPr>
          <w:p w:rsidR="00B46679" w:rsidRPr="005400FA" w:rsidRDefault="00B46679" w:rsidP="004E1F3A">
            <w:pPr>
              <w:tabs>
                <w:tab w:val="right" w:pos="9600"/>
              </w:tabs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2148" w:type="dxa"/>
          </w:tcPr>
          <w:p w:rsidR="00B46679" w:rsidRPr="005400FA" w:rsidRDefault="00B46679" w:rsidP="004E1F3A">
            <w:pPr>
              <w:tabs>
                <w:tab w:val="right" w:pos="9600"/>
              </w:tabs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</w:tr>
      <w:tr w:rsidR="00B46679" w:rsidRPr="005400FA" w:rsidTr="004E1F3A">
        <w:trPr>
          <w:trHeight w:val="336"/>
        </w:trPr>
        <w:tc>
          <w:tcPr>
            <w:tcW w:w="3480" w:type="dxa"/>
          </w:tcPr>
          <w:p w:rsidR="00B46679" w:rsidRDefault="00B46679" w:rsidP="004E1F3A">
            <w:pPr>
              <w:tabs>
                <w:tab w:val="right" w:pos="9600"/>
              </w:tabs>
              <w:rPr>
                <w:rFonts w:ascii="Arial Narrow" w:hAnsi="Arial Narrow"/>
                <w:snapToGrid w:val="0"/>
                <w:sz w:val="18"/>
                <w:szCs w:val="18"/>
              </w:rPr>
            </w:pPr>
            <w:r w:rsidRPr="00283208">
              <w:rPr>
                <w:rFonts w:ascii="Arial Narrow" w:hAnsi="Arial Narrow"/>
                <w:b/>
                <w:snapToGrid w:val="0"/>
                <w:sz w:val="18"/>
                <w:szCs w:val="18"/>
              </w:rPr>
              <w:t xml:space="preserve">Автомашина грузоподъемностью до </w:t>
            </w:r>
            <w:r>
              <w:rPr>
                <w:rFonts w:ascii="Arial Narrow" w:hAnsi="Arial Narrow"/>
                <w:b/>
                <w:snapToGrid w:val="0"/>
                <w:sz w:val="18"/>
                <w:szCs w:val="18"/>
              </w:rPr>
              <w:t>3</w:t>
            </w:r>
            <w:r w:rsidRPr="00283208">
              <w:rPr>
                <w:rFonts w:ascii="Arial Narrow" w:hAnsi="Arial Narrow"/>
                <w:b/>
                <w:snapToGrid w:val="0"/>
                <w:sz w:val="18"/>
                <w:szCs w:val="18"/>
              </w:rPr>
              <w:t>,5 тон</w:t>
            </w:r>
            <w:r>
              <w:rPr>
                <w:rFonts w:ascii="Arial Narrow" w:hAnsi="Arial Narrow"/>
                <w:snapToGrid w:val="0"/>
                <w:sz w:val="18"/>
                <w:szCs w:val="18"/>
              </w:rPr>
              <w:t xml:space="preserve"> Цельнометаллическая   либо</w:t>
            </w:r>
          </w:p>
          <w:p w:rsidR="00B46679" w:rsidRPr="005400FA" w:rsidRDefault="00B46679" w:rsidP="004E1F3A">
            <w:pPr>
              <w:tabs>
                <w:tab w:val="right" w:pos="9600"/>
              </w:tabs>
              <w:rPr>
                <w:rFonts w:ascii="Arial Narrow" w:hAnsi="Arial Narrow"/>
                <w:snapToGrid w:val="0"/>
                <w:sz w:val="18"/>
                <w:szCs w:val="18"/>
              </w:rPr>
            </w:pPr>
            <w:r>
              <w:rPr>
                <w:rFonts w:ascii="Arial Narrow" w:hAnsi="Arial Narrow"/>
                <w:snapToGrid w:val="0"/>
                <w:sz w:val="18"/>
                <w:szCs w:val="18"/>
              </w:rPr>
              <w:t xml:space="preserve"> Изотермическая</w:t>
            </w:r>
          </w:p>
        </w:tc>
        <w:tc>
          <w:tcPr>
            <w:tcW w:w="1421" w:type="dxa"/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1422" w:type="dxa"/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1522" w:type="dxa"/>
          </w:tcPr>
          <w:p w:rsidR="00B46679" w:rsidRPr="005400FA" w:rsidRDefault="00B46679" w:rsidP="004E1F3A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48" w:type="dxa"/>
          </w:tcPr>
          <w:p w:rsidR="00B46679" w:rsidRPr="005400FA" w:rsidRDefault="00B46679" w:rsidP="004E1F3A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B46679" w:rsidRPr="005400FA" w:rsidTr="004E1F3A">
        <w:trPr>
          <w:trHeight w:val="343"/>
        </w:trPr>
        <w:tc>
          <w:tcPr>
            <w:tcW w:w="3480" w:type="dxa"/>
          </w:tcPr>
          <w:p w:rsidR="00B46679" w:rsidRDefault="00B46679" w:rsidP="004E1F3A">
            <w:pPr>
              <w:tabs>
                <w:tab w:val="right" w:pos="9600"/>
              </w:tabs>
              <w:rPr>
                <w:rFonts w:ascii="Arial Narrow" w:hAnsi="Arial Narrow"/>
                <w:snapToGrid w:val="0"/>
                <w:sz w:val="18"/>
                <w:szCs w:val="18"/>
              </w:rPr>
            </w:pPr>
            <w:r w:rsidRPr="00283208">
              <w:rPr>
                <w:rFonts w:ascii="Arial Narrow" w:hAnsi="Arial Narrow"/>
                <w:b/>
                <w:snapToGrid w:val="0"/>
                <w:sz w:val="18"/>
                <w:szCs w:val="18"/>
              </w:rPr>
              <w:t xml:space="preserve">Автомашина грузоподъемностью до </w:t>
            </w:r>
            <w:r>
              <w:rPr>
                <w:rFonts w:ascii="Arial Narrow" w:hAnsi="Arial Narrow"/>
                <w:b/>
                <w:snapToGrid w:val="0"/>
                <w:sz w:val="18"/>
                <w:szCs w:val="18"/>
              </w:rPr>
              <w:t xml:space="preserve">  </w:t>
            </w:r>
            <w:r w:rsidRPr="00283208">
              <w:rPr>
                <w:rFonts w:ascii="Arial Narrow" w:hAnsi="Arial Narrow"/>
                <w:b/>
                <w:snapToGrid w:val="0"/>
                <w:sz w:val="18"/>
                <w:szCs w:val="18"/>
              </w:rPr>
              <w:t>5 тон</w:t>
            </w:r>
            <w:r>
              <w:rPr>
                <w:rFonts w:ascii="Arial Narrow" w:hAnsi="Arial Narrow"/>
                <w:snapToGrid w:val="0"/>
                <w:sz w:val="18"/>
                <w:szCs w:val="18"/>
              </w:rPr>
              <w:t xml:space="preserve"> Цельнометаллическая   либо</w:t>
            </w:r>
          </w:p>
          <w:p w:rsidR="00B46679" w:rsidRPr="005400FA" w:rsidRDefault="00B46679" w:rsidP="004E1F3A">
            <w:pPr>
              <w:tabs>
                <w:tab w:val="right" w:pos="9600"/>
              </w:tabs>
              <w:rPr>
                <w:rFonts w:ascii="Arial Narrow" w:hAnsi="Arial Narrow"/>
                <w:snapToGrid w:val="0"/>
                <w:sz w:val="18"/>
                <w:szCs w:val="18"/>
              </w:rPr>
            </w:pPr>
            <w:r>
              <w:rPr>
                <w:rFonts w:ascii="Arial Narrow" w:hAnsi="Arial Narrow"/>
                <w:snapToGrid w:val="0"/>
                <w:sz w:val="18"/>
                <w:szCs w:val="18"/>
              </w:rPr>
              <w:t xml:space="preserve"> Изотермическая  </w:t>
            </w:r>
          </w:p>
        </w:tc>
        <w:tc>
          <w:tcPr>
            <w:tcW w:w="1421" w:type="dxa"/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1422" w:type="dxa"/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1522" w:type="dxa"/>
          </w:tcPr>
          <w:p w:rsidR="00B46679" w:rsidRPr="005400FA" w:rsidRDefault="00B46679" w:rsidP="004E1F3A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48" w:type="dxa"/>
          </w:tcPr>
          <w:p w:rsidR="00B46679" w:rsidRPr="005400FA" w:rsidRDefault="00B46679" w:rsidP="004E1F3A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B46679" w:rsidRPr="005400FA" w:rsidTr="004E1F3A">
        <w:trPr>
          <w:trHeight w:val="352"/>
        </w:trPr>
        <w:tc>
          <w:tcPr>
            <w:tcW w:w="3480" w:type="dxa"/>
          </w:tcPr>
          <w:p w:rsidR="00B46679" w:rsidRPr="005400FA" w:rsidRDefault="00B46679" w:rsidP="004E1F3A">
            <w:pPr>
              <w:tabs>
                <w:tab w:val="right" w:pos="9600"/>
              </w:tabs>
              <w:rPr>
                <w:rFonts w:ascii="Arial Narrow" w:hAnsi="Arial Narrow"/>
                <w:snapToGrid w:val="0"/>
                <w:sz w:val="18"/>
                <w:szCs w:val="18"/>
              </w:rPr>
            </w:pPr>
            <w:r w:rsidRPr="00283208">
              <w:rPr>
                <w:rFonts w:ascii="Arial Narrow" w:hAnsi="Arial Narrow"/>
                <w:b/>
                <w:snapToGrid w:val="0"/>
                <w:sz w:val="18"/>
                <w:szCs w:val="18"/>
              </w:rPr>
              <w:t xml:space="preserve">Автомашина грузоподъемностью до </w:t>
            </w:r>
            <w:r>
              <w:rPr>
                <w:rFonts w:ascii="Arial Narrow" w:hAnsi="Arial Narrow"/>
                <w:b/>
                <w:snapToGrid w:val="0"/>
                <w:sz w:val="18"/>
                <w:szCs w:val="18"/>
              </w:rPr>
              <w:t xml:space="preserve">  6</w:t>
            </w:r>
            <w:r w:rsidRPr="00283208">
              <w:rPr>
                <w:rFonts w:ascii="Arial Narrow" w:hAnsi="Arial Narrow"/>
                <w:b/>
                <w:snapToGrid w:val="0"/>
                <w:sz w:val="18"/>
                <w:szCs w:val="18"/>
              </w:rPr>
              <w:t xml:space="preserve"> тон</w:t>
            </w:r>
          </w:p>
        </w:tc>
        <w:tc>
          <w:tcPr>
            <w:tcW w:w="1421" w:type="dxa"/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1422" w:type="dxa"/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1522" w:type="dxa"/>
          </w:tcPr>
          <w:p w:rsidR="00B46679" w:rsidRPr="005400FA" w:rsidRDefault="00B46679" w:rsidP="004E1F3A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48" w:type="dxa"/>
          </w:tcPr>
          <w:p w:rsidR="00B46679" w:rsidRPr="005400FA" w:rsidRDefault="00B46679" w:rsidP="004E1F3A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B46679" w:rsidRPr="005400FA" w:rsidTr="004E1F3A">
        <w:trPr>
          <w:trHeight w:val="352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tabs>
                <w:tab w:val="right" w:pos="9600"/>
              </w:tabs>
              <w:rPr>
                <w:rFonts w:ascii="Arial Narrow" w:hAnsi="Arial Narrow"/>
                <w:snapToGrid w:val="0"/>
                <w:sz w:val="18"/>
                <w:szCs w:val="18"/>
              </w:rPr>
            </w:pPr>
            <w:r w:rsidRPr="00283208">
              <w:rPr>
                <w:rFonts w:ascii="Arial Narrow" w:hAnsi="Arial Narrow"/>
                <w:b/>
                <w:snapToGrid w:val="0"/>
                <w:sz w:val="18"/>
                <w:szCs w:val="18"/>
              </w:rPr>
              <w:t xml:space="preserve">Автомашина грузоподъемностью до </w:t>
            </w:r>
            <w:r>
              <w:rPr>
                <w:rFonts w:ascii="Arial Narrow" w:hAnsi="Arial Narrow"/>
                <w:b/>
                <w:snapToGrid w:val="0"/>
                <w:sz w:val="18"/>
                <w:szCs w:val="18"/>
              </w:rPr>
              <w:t xml:space="preserve"> 10</w:t>
            </w:r>
            <w:r w:rsidRPr="00283208">
              <w:rPr>
                <w:rFonts w:ascii="Arial Narrow" w:hAnsi="Arial Narrow"/>
                <w:b/>
                <w:snapToGrid w:val="0"/>
                <w:sz w:val="18"/>
                <w:szCs w:val="18"/>
              </w:rPr>
              <w:t xml:space="preserve"> тон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B46679" w:rsidRPr="005400FA" w:rsidTr="004E1F3A">
        <w:trPr>
          <w:trHeight w:val="352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tabs>
                <w:tab w:val="right" w:pos="9600"/>
              </w:tabs>
              <w:rPr>
                <w:rFonts w:ascii="Arial Narrow" w:hAnsi="Arial Narrow"/>
                <w:snapToGrid w:val="0"/>
                <w:sz w:val="18"/>
                <w:szCs w:val="18"/>
              </w:rPr>
            </w:pPr>
            <w:r w:rsidRPr="00283208">
              <w:rPr>
                <w:rFonts w:ascii="Arial Narrow" w:hAnsi="Arial Narrow"/>
                <w:b/>
                <w:snapToGrid w:val="0"/>
                <w:sz w:val="18"/>
                <w:szCs w:val="18"/>
              </w:rPr>
              <w:t xml:space="preserve">Автомашина грузоподъемностью до </w:t>
            </w:r>
            <w:r>
              <w:rPr>
                <w:rFonts w:ascii="Arial Narrow" w:hAnsi="Arial Narrow"/>
                <w:b/>
                <w:snapToGrid w:val="0"/>
                <w:sz w:val="18"/>
                <w:szCs w:val="18"/>
              </w:rPr>
              <w:t xml:space="preserve"> 20</w:t>
            </w:r>
            <w:r w:rsidRPr="00283208">
              <w:rPr>
                <w:rFonts w:ascii="Arial Narrow" w:hAnsi="Arial Narrow"/>
                <w:b/>
                <w:snapToGrid w:val="0"/>
                <w:sz w:val="18"/>
                <w:szCs w:val="18"/>
              </w:rPr>
              <w:t xml:space="preserve"> тон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</w:tr>
      <w:tr w:rsidR="00B46679" w:rsidRPr="005400FA" w:rsidTr="004E1F3A">
        <w:trPr>
          <w:trHeight w:val="352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tabs>
                <w:tab w:val="right" w:pos="9600"/>
              </w:tabs>
              <w:rPr>
                <w:rFonts w:ascii="Arial Narrow" w:hAnsi="Arial Narrow"/>
                <w:snapToGrid w:val="0"/>
                <w:sz w:val="18"/>
                <w:szCs w:val="18"/>
              </w:rPr>
            </w:pPr>
            <w:r w:rsidRPr="005400FA">
              <w:rPr>
                <w:rFonts w:ascii="Arial Narrow" w:hAnsi="Arial Narrow"/>
                <w:snapToGrid w:val="0"/>
                <w:sz w:val="18"/>
                <w:szCs w:val="18"/>
              </w:rPr>
              <w:t xml:space="preserve">ГАЗ </w:t>
            </w:r>
            <w:r>
              <w:rPr>
                <w:rFonts w:ascii="Arial Narrow" w:hAnsi="Arial Narrow"/>
                <w:snapToGrid w:val="0"/>
                <w:sz w:val="18"/>
                <w:szCs w:val="18"/>
              </w:rPr>
              <w:t>–</w:t>
            </w:r>
            <w:r w:rsidRPr="005400FA">
              <w:rPr>
                <w:rFonts w:ascii="Arial Narrow" w:hAnsi="Arial Narrow"/>
                <w:snapToGrid w:val="0"/>
                <w:sz w:val="18"/>
                <w:szCs w:val="18"/>
              </w:rPr>
              <w:t xml:space="preserve"> </w:t>
            </w:r>
            <w:proofErr w:type="gramStart"/>
            <w:r w:rsidRPr="005400FA">
              <w:rPr>
                <w:rFonts w:ascii="Arial Narrow" w:hAnsi="Arial Narrow"/>
                <w:snapToGrid w:val="0"/>
                <w:sz w:val="18"/>
                <w:szCs w:val="18"/>
              </w:rPr>
              <w:t>пассажирская</w:t>
            </w:r>
            <w:proofErr w:type="gramEnd"/>
            <w:r>
              <w:rPr>
                <w:rFonts w:ascii="Arial Narrow" w:hAnsi="Arial Narrow"/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</w:tr>
      <w:tr w:rsidR="00B46679" w:rsidRPr="005400FA" w:rsidTr="004E1F3A">
        <w:trPr>
          <w:trHeight w:val="352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tabs>
                <w:tab w:val="right" w:pos="9600"/>
              </w:tabs>
              <w:rPr>
                <w:rFonts w:ascii="Arial Narrow" w:hAnsi="Arial Narrow"/>
                <w:snapToGrid w:val="0"/>
                <w:sz w:val="18"/>
                <w:szCs w:val="18"/>
              </w:rPr>
            </w:pPr>
            <w:r w:rsidRPr="005400FA">
              <w:rPr>
                <w:rFonts w:ascii="Arial Narrow" w:hAnsi="Arial Narrow"/>
                <w:snapToGrid w:val="0"/>
                <w:sz w:val="18"/>
                <w:szCs w:val="18"/>
              </w:rPr>
              <w:t>ПАЗ - пассажирский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</w:tr>
      <w:tr w:rsidR="00B46679" w:rsidRPr="005400FA" w:rsidTr="004E1F3A">
        <w:trPr>
          <w:trHeight w:val="352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tabs>
                <w:tab w:val="right" w:pos="9600"/>
              </w:tabs>
              <w:rPr>
                <w:rFonts w:ascii="Arial Narrow" w:hAnsi="Arial Narrow"/>
                <w:snapToGrid w:val="0"/>
                <w:sz w:val="18"/>
                <w:szCs w:val="18"/>
              </w:rPr>
            </w:pPr>
            <w:r w:rsidRPr="005400FA">
              <w:rPr>
                <w:rFonts w:ascii="Arial Narrow" w:hAnsi="Arial Narrow"/>
                <w:snapToGrid w:val="0"/>
                <w:sz w:val="18"/>
                <w:szCs w:val="18"/>
              </w:rPr>
              <w:t xml:space="preserve">Микроавтобусы повышенной комфортности для </w:t>
            </w:r>
            <w:r w:rsidRPr="005400FA">
              <w:rPr>
                <w:rFonts w:ascii="Arial Narrow" w:hAnsi="Arial Narrow"/>
                <w:snapToGrid w:val="0"/>
                <w:sz w:val="18"/>
                <w:szCs w:val="18"/>
                <w:lang w:val="en-US"/>
              </w:rPr>
              <w:t>VIP</w:t>
            </w:r>
            <w:r w:rsidRPr="005400FA">
              <w:rPr>
                <w:rFonts w:ascii="Arial Narrow" w:hAnsi="Arial Narrow"/>
                <w:snapToGrid w:val="0"/>
                <w:sz w:val="18"/>
                <w:szCs w:val="18"/>
              </w:rPr>
              <w:t xml:space="preserve"> персон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</w:tr>
      <w:tr w:rsidR="00B46679" w:rsidRPr="005400FA" w:rsidTr="004E1F3A">
        <w:trPr>
          <w:trHeight w:val="352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tabs>
                <w:tab w:val="right" w:pos="9600"/>
              </w:tabs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  <w:p w:rsidR="00B46679" w:rsidRPr="005400FA" w:rsidRDefault="00B46679" w:rsidP="004E1F3A">
            <w:pPr>
              <w:tabs>
                <w:tab w:val="right" w:pos="9600"/>
              </w:tabs>
              <w:rPr>
                <w:rFonts w:ascii="Arial Narrow" w:hAnsi="Arial Narrow"/>
                <w:snapToGrid w:val="0"/>
                <w:sz w:val="18"/>
                <w:szCs w:val="18"/>
              </w:rPr>
            </w:pPr>
            <w:r w:rsidRPr="005400FA">
              <w:rPr>
                <w:rFonts w:ascii="Arial Narrow" w:hAnsi="Arial Narrow"/>
                <w:snapToGrid w:val="0"/>
                <w:sz w:val="18"/>
                <w:szCs w:val="18"/>
              </w:rPr>
              <w:t>Вывоз   строительного   мусора</w:t>
            </w:r>
            <w:r>
              <w:rPr>
                <w:rFonts w:ascii="Arial Narrow" w:hAnsi="Arial Narrow"/>
                <w:snapToGrid w:val="0"/>
                <w:sz w:val="18"/>
                <w:szCs w:val="18"/>
              </w:rPr>
              <w:t xml:space="preserve">    </w:t>
            </w:r>
            <w:r w:rsidRPr="005400FA">
              <w:rPr>
                <w:rFonts w:ascii="Arial Narrow" w:hAnsi="Arial Narrow"/>
                <w:snapToGrid w:val="0"/>
                <w:sz w:val="18"/>
                <w:szCs w:val="18"/>
              </w:rPr>
              <w:t xml:space="preserve">с Т.Т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tabs>
                <w:tab w:val="right" w:pos="9600"/>
              </w:tabs>
              <w:jc w:val="center"/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79" w:rsidRPr="005400FA" w:rsidRDefault="00B46679" w:rsidP="004E1F3A">
            <w:pPr>
              <w:rPr>
                <w:rFonts w:ascii="Arial Narrow" w:hAnsi="Arial Narrow"/>
                <w:snapToGrid w:val="0"/>
                <w:sz w:val="18"/>
                <w:szCs w:val="18"/>
              </w:rPr>
            </w:pPr>
          </w:p>
        </w:tc>
      </w:tr>
    </w:tbl>
    <w:p w:rsidR="00F15F29" w:rsidRDefault="00B46679">
      <w:r>
        <w:t xml:space="preserve">*Цены указаны с НДС 18% (или без НДС – указать </w:t>
      </w:r>
      <w:proofErr w:type="gramStart"/>
      <w:r>
        <w:t>верное</w:t>
      </w:r>
      <w:proofErr w:type="gramEnd"/>
      <w:r>
        <w:t>).</w:t>
      </w:r>
    </w:p>
    <w:p w:rsidR="00B46679" w:rsidRDefault="00B46679"/>
    <w:p w:rsidR="00B46679" w:rsidRDefault="00B46679">
      <w:r>
        <w:t>Отсрочка платежа __ дней.</w:t>
      </w:r>
    </w:p>
    <w:p w:rsidR="00B46679" w:rsidRDefault="00B46679">
      <w:r>
        <w:t>Период фиксации цен __ месяцев.</w:t>
      </w:r>
    </w:p>
    <w:p w:rsidR="00014588" w:rsidRDefault="00014588">
      <w:r>
        <w:t>Бесплатное время простоя при загрузке/выгрузке 2 часа.</w:t>
      </w:r>
    </w:p>
    <w:p w:rsidR="00014588" w:rsidRDefault="00014588">
      <w:r>
        <w:t>Оплата времени простая при превышении бесплатного</w:t>
      </w:r>
      <w:r>
        <w:t xml:space="preserve"> врем</w:t>
      </w:r>
      <w:r>
        <w:t>ени</w:t>
      </w:r>
      <w:r>
        <w:t xml:space="preserve"> простоя при загрузке/выгрузке</w:t>
      </w:r>
      <w:r>
        <w:t xml:space="preserve"> __ </w:t>
      </w:r>
      <w:proofErr w:type="spellStart"/>
      <w:r>
        <w:t>руб</w:t>
      </w:r>
      <w:proofErr w:type="spellEnd"/>
      <w:r>
        <w:t xml:space="preserve"> за 1 час.</w:t>
      </w:r>
    </w:p>
    <w:p w:rsidR="00B46679" w:rsidRDefault="00B46679">
      <w:bookmarkStart w:id="0" w:name="_GoBack"/>
      <w:bookmarkEnd w:id="0"/>
    </w:p>
    <w:p w:rsidR="00B46679" w:rsidRDefault="00B46679">
      <w:r>
        <w:t>__ /__ / 2013г.</w:t>
      </w:r>
    </w:p>
    <w:p w:rsidR="00B46679" w:rsidRDefault="00B46679"/>
    <w:p w:rsidR="00B46679" w:rsidRDefault="00B46679">
      <w:r>
        <w:t>Директор ООО ________________________ ________________ /_______________/</w:t>
      </w:r>
    </w:p>
    <w:p w:rsidR="00B46679" w:rsidRDefault="00B46679"/>
    <w:p w:rsidR="00B46679" w:rsidRDefault="00B46679">
      <w:r>
        <w:t xml:space="preserve">                    </w:t>
      </w:r>
      <w:proofErr w:type="spellStart"/>
      <w:r>
        <w:t>м.п</w:t>
      </w:r>
      <w:proofErr w:type="spellEnd"/>
      <w:r>
        <w:t>.</w:t>
      </w:r>
    </w:p>
    <w:sectPr w:rsidR="00B46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607"/>
    <w:rsid w:val="00014588"/>
    <w:rsid w:val="00227607"/>
    <w:rsid w:val="00B46679"/>
    <w:rsid w:val="00F1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6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B4667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6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B466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917</Characters>
  <Application>Microsoft Office Word</Application>
  <DocSecurity>0</DocSecurity>
  <Lines>7</Lines>
  <Paragraphs>2</Paragraphs>
  <ScaleCrop>false</ScaleCrop>
  <Company>Kraftway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Кузин Андрей Викторович</dc:creator>
  <cp:keywords/>
  <dc:description/>
  <cp:lastModifiedBy>Кузин Андрей Викторович</cp:lastModifiedBy>
  <cp:revision>3</cp:revision>
  <dcterms:created xsi:type="dcterms:W3CDTF">2013-12-05T12:31:00Z</dcterms:created>
  <dcterms:modified xsi:type="dcterms:W3CDTF">2013-12-05T13:21:00Z</dcterms:modified>
</cp:coreProperties>
</file>